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536D" w14:textId="77777777" w:rsidR="00AA05BA" w:rsidRPr="00AA05BA" w:rsidRDefault="00AA05BA" w:rsidP="00AA05BA">
      <w:pPr>
        <w:shd w:val="clear" w:color="auto" w:fill="FFFFFF"/>
        <w:spacing w:before="45" w:after="45" w:line="240" w:lineRule="auto"/>
        <w:outlineLvl w:val="1"/>
        <w:rPr>
          <w:rFonts w:ascii="Martti" w:eastAsia="Times New Roman" w:hAnsi="Martti" w:cs="Times New Roman"/>
          <w:b/>
          <w:bCs/>
          <w:color w:val="111111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Arial"/>
          <w:b/>
          <w:bCs/>
          <w:color w:val="111111"/>
          <w:kern w:val="0"/>
          <w:lang w:eastAsia="fi-FI"/>
          <w14:ligatures w14:val="none"/>
        </w:rPr>
        <w:t>Asia:</w:t>
      </w:r>
    </w:p>
    <w:p w14:paraId="17807C47" w14:textId="53C3117B" w:rsidR="00AA05BA" w:rsidRPr="00AA05BA" w:rsidRDefault="00035CB4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Taivalkosken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seurakunnan </w:t>
      </w: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lastenohjaaja Sanna Lahtisen lyhennetty työaika</w:t>
      </w:r>
    </w:p>
    <w:p w14:paraId="372C770D" w14:textId="77777777" w:rsidR="00AA05BA" w:rsidRDefault="00AA05BA" w:rsidP="00AA05BA">
      <w:pPr>
        <w:shd w:val="clear" w:color="auto" w:fill="FFFFFF"/>
        <w:spacing w:before="45" w:after="45" w:line="240" w:lineRule="auto"/>
        <w:outlineLvl w:val="1"/>
        <w:rPr>
          <w:rFonts w:ascii="Martti" w:eastAsia="Times New Roman" w:hAnsi="Martti" w:cs="Arial"/>
          <w:b/>
          <w:bCs/>
          <w:color w:val="111111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Arial"/>
          <w:b/>
          <w:bCs/>
          <w:color w:val="111111"/>
          <w:kern w:val="0"/>
          <w:lang w:eastAsia="fi-FI"/>
          <w14:ligatures w14:val="none"/>
        </w:rPr>
        <w:t>Päätös:</w:t>
      </w:r>
    </w:p>
    <w:p w14:paraId="111FDBA4" w14:textId="75BF8055" w:rsidR="00035CB4" w:rsidRDefault="00035CB4" w:rsidP="00AA05BA">
      <w:pPr>
        <w:shd w:val="clear" w:color="auto" w:fill="FFFFFF"/>
        <w:spacing w:before="45" w:after="45" w:line="240" w:lineRule="auto"/>
        <w:outlineLvl w:val="1"/>
        <w:rPr>
          <w:rFonts w:ascii="Martti" w:eastAsia="Times New Roman" w:hAnsi="Martti" w:cs="Arial"/>
          <w:color w:val="111111"/>
          <w:kern w:val="0"/>
          <w:lang w:eastAsia="fi-FI"/>
          <w14:ligatures w14:val="none"/>
        </w:rPr>
      </w:pPr>
      <w:r w:rsidRPr="00035CB4">
        <w:rPr>
          <w:rFonts w:ascii="Martti" w:eastAsia="Times New Roman" w:hAnsi="Martti" w:cs="Arial"/>
          <w:color w:val="111111"/>
          <w:kern w:val="0"/>
          <w:lang w:eastAsia="fi-FI"/>
          <w14:ligatures w14:val="none"/>
        </w:rPr>
        <w:t xml:space="preserve">Sanna Lahtiselle myönnetään hakemuksesta lyhennetty työaika </w:t>
      </w:r>
      <w:r>
        <w:rPr>
          <w:rFonts w:ascii="Martti" w:eastAsia="Times New Roman" w:hAnsi="Martti" w:cs="Arial"/>
          <w:color w:val="111111"/>
          <w:kern w:val="0"/>
          <w:lang w:eastAsia="fi-FI"/>
          <w14:ligatures w14:val="none"/>
        </w:rPr>
        <w:t xml:space="preserve">ajalle </w:t>
      </w:r>
      <w:r w:rsidRPr="00035CB4">
        <w:rPr>
          <w:rFonts w:ascii="Martti" w:eastAsia="Times New Roman" w:hAnsi="Martti" w:cs="Arial"/>
          <w:color w:val="111111"/>
          <w:kern w:val="0"/>
          <w:lang w:eastAsia="fi-FI"/>
          <w14:ligatures w14:val="none"/>
        </w:rPr>
        <w:t>1.2.2026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–</w:t>
      </w:r>
      <w:r w:rsidRPr="00035CB4">
        <w:rPr>
          <w:rFonts w:ascii="Martti" w:eastAsia="Times New Roman" w:hAnsi="Martti" w:cs="Arial"/>
          <w:color w:val="111111"/>
          <w:kern w:val="0"/>
          <w:lang w:eastAsia="fi-FI"/>
          <w14:ligatures w14:val="none"/>
        </w:rPr>
        <w:t>-31.5.2026</w:t>
      </w:r>
      <w:r>
        <w:rPr>
          <w:rFonts w:ascii="Martti" w:eastAsia="Times New Roman" w:hAnsi="Martti" w:cs="Arial"/>
          <w:color w:val="111111"/>
          <w:kern w:val="0"/>
          <w:lang w:eastAsia="fi-FI"/>
          <w14:ligatures w14:val="none"/>
        </w:rPr>
        <w:t>.</w:t>
      </w:r>
    </w:p>
    <w:p w14:paraId="1A6A1F58" w14:textId="292EFDD3" w:rsidR="00035CB4" w:rsidRPr="00035CB4" w:rsidRDefault="00035CB4" w:rsidP="00AA05BA">
      <w:pPr>
        <w:shd w:val="clear" w:color="auto" w:fill="FFFFFF"/>
        <w:spacing w:before="45" w:after="45" w:line="240" w:lineRule="auto"/>
        <w:outlineLvl w:val="1"/>
        <w:rPr>
          <w:rFonts w:ascii="Martti" w:eastAsia="Times New Roman" w:hAnsi="Martti" w:cs="Arial"/>
          <w:color w:val="111111"/>
          <w:kern w:val="0"/>
          <w:lang w:eastAsia="fi-FI"/>
          <w14:ligatures w14:val="none"/>
        </w:rPr>
      </w:pPr>
      <w:r>
        <w:rPr>
          <w:rFonts w:ascii="Martti" w:eastAsia="Times New Roman" w:hAnsi="Martti" w:cs="Arial"/>
          <w:color w:val="111111"/>
          <w:kern w:val="0"/>
          <w:lang w:eastAsia="fi-FI"/>
          <w14:ligatures w14:val="none"/>
        </w:rPr>
        <w:t>Työaika on 30 tuntia viikossa. Työajan toteutus neljä (4) työpäivää viikossa.</w:t>
      </w:r>
    </w:p>
    <w:p w14:paraId="514629A9" w14:textId="77777777" w:rsidR="00035CB4" w:rsidRDefault="00035CB4" w:rsidP="00AA05BA">
      <w:pPr>
        <w:shd w:val="clear" w:color="auto" w:fill="FFFFFF"/>
        <w:spacing w:before="45" w:after="45" w:line="240" w:lineRule="auto"/>
        <w:outlineLvl w:val="1"/>
        <w:rPr>
          <w:rFonts w:ascii="Martti" w:eastAsia="Times New Roman" w:hAnsi="Martti" w:cs="Arial"/>
          <w:b/>
          <w:bCs/>
          <w:color w:val="111111"/>
          <w:kern w:val="0"/>
          <w:lang w:eastAsia="fi-FI"/>
          <w14:ligatures w14:val="none"/>
        </w:rPr>
      </w:pPr>
    </w:p>
    <w:p w14:paraId="0F10A230" w14:textId="77B76261" w:rsidR="00AA05BA" w:rsidRPr="00AA05BA" w:rsidRDefault="00AA05BA" w:rsidP="00AA05BA">
      <w:pPr>
        <w:shd w:val="clear" w:color="auto" w:fill="FFFFFF"/>
        <w:spacing w:before="45" w:after="45" w:line="240" w:lineRule="auto"/>
        <w:outlineLvl w:val="1"/>
        <w:rPr>
          <w:rFonts w:ascii="Martti" w:eastAsia="Times New Roman" w:hAnsi="Martti" w:cs="Times New Roman"/>
          <w:b/>
          <w:bCs/>
          <w:color w:val="111111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Arial"/>
          <w:b/>
          <w:bCs/>
          <w:color w:val="111111"/>
          <w:kern w:val="0"/>
          <w:lang w:eastAsia="fi-FI"/>
          <w14:ligatures w14:val="none"/>
        </w:rPr>
        <w:t>Perustelut:</w:t>
      </w:r>
    </w:p>
    <w:p w14:paraId="2D88F64F" w14:textId="77777777" w:rsidR="00035CB4" w:rsidRDefault="00035CB4" w:rsidP="00AA05BA">
      <w:pPr>
        <w:shd w:val="clear" w:color="auto" w:fill="FFFFFF"/>
        <w:spacing w:after="165" w:line="240" w:lineRule="auto"/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</w:pP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Lastenohjaaja Sanna Lahtinen on hakenut osittaista hoitovapaata. </w:t>
      </w:r>
    </w:p>
    <w:p w14:paraId="4411CB6F" w14:textId="5FF72132" w:rsidR="00035CB4" w:rsidRDefault="00035CB4" w:rsidP="00035CB4">
      <w:pPr>
        <w:shd w:val="clear" w:color="auto" w:fill="FFFFFF"/>
        <w:spacing w:after="165" w:line="240" w:lineRule="auto"/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</w:pP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Työsopimuslaki 4. luku:</w:t>
      </w:r>
    </w:p>
    <w:p w14:paraId="481EB91F" w14:textId="5DEB4201" w:rsidR="00727235" w:rsidRDefault="00727235" w:rsidP="00035CB4">
      <w:pPr>
        <w:shd w:val="clear" w:color="auto" w:fill="FFFFFF"/>
        <w:spacing w:after="165" w:line="240" w:lineRule="auto"/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</w:pPr>
      <w:r w:rsidRPr="00727235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Työntekijällä on mahdollisuus osittaiseen hoitovapaaseen, kun työsuhde on jatkunut yhteensä kuusi kuukautta 12 viime kuukauden aikana.</w:t>
      </w: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Sanna Lahtisen työsuhde Taivalkosken seurakunnan kanssa toteuttaa tämän ehdon.</w:t>
      </w:r>
    </w:p>
    <w:p w14:paraId="578E5DD6" w14:textId="09EC5505" w:rsidR="00035CB4" w:rsidRDefault="00035CB4" w:rsidP="00AA05BA">
      <w:pPr>
        <w:shd w:val="clear" w:color="auto" w:fill="FFFFFF"/>
        <w:spacing w:after="165" w:line="240" w:lineRule="auto"/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</w:pPr>
      <w:r w:rsidRPr="00035CB4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Osittaista hoitovapaata voi saada vanhempainrahakauden jälkeen siihen saakka, kunnes lapsen koulun toinen lukuvuosi päättyy (heinäkuun loppuun). </w:t>
      </w:r>
      <w:r w:rsidR="00727235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Sanna Lahtisen nuoremmat lapset ovat syntyneet vuonna 2019, joten ehto täyttyy.</w:t>
      </w:r>
    </w:p>
    <w:p w14:paraId="64C32766" w14:textId="414F67E7" w:rsidR="00035CB4" w:rsidRDefault="00035CB4" w:rsidP="00AA05BA">
      <w:pPr>
        <w:shd w:val="clear" w:color="auto" w:fill="FFFFFF"/>
        <w:spacing w:after="165" w:line="240" w:lineRule="auto"/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</w:pPr>
      <w:r w:rsidRPr="00035CB4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Työnantaja ja työntekijä sopivat osittaisesta hoitovapaasta ja sen yksityiskohtaisista järjestelyistä haluamallaan tavalla. Sopia voidaan esimerkiksi siitä, lyhennetäänkö päivittäistä työaikaa vai vähennetäänkö työviikon työpäivien lukumäärää.</w:t>
      </w:r>
    </w:p>
    <w:p w14:paraId="0C2AC97B" w14:textId="03D56336" w:rsidR="00AA05BA" w:rsidRPr="00AA05BA" w:rsidRDefault="00AA05BA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Asiasta ja työ</w:t>
      </w:r>
      <w:r w:rsidR="00AE4A27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aikasuunnitelmasta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on </w:t>
      </w:r>
      <w:r w:rsidR="00727235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sovittu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</w:t>
      </w:r>
      <w:r w:rsidR="00727235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yhteisymmärryksessä Sanna Lahtisen kanssa.</w:t>
      </w:r>
    </w:p>
    <w:p w14:paraId="60803671" w14:textId="25CED5AF" w:rsidR="00AA05BA" w:rsidRPr="00AA05BA" w:rsidRDefault="00AE4A27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Taivalkoskella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</w:t>
      </w: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23.1.2026</w:t>
      </w:r>
    </w:p>
    <w:p w14:paraId="31B5872F" w14:textId="77777777" w:rsidR="00AA05BA" w:rsidRPr="00AA05BA" w:rsidRDefault="00AA05BA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Allekirjoitus: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br/>
        <w:t>_________________________</w:t>
      </w:r>
    </w:p>
    <w:p w14:paraId="1C0FF2C3" w14:textId="58F31694" w:rsidR="00AA05BA" w:rsidRPr="00AA05BA" w:rsidRDefault="00337B0D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Raili Suviranta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, </w:t>
      </w:r>
      <w:r w:rsidR="00AE4A27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Taivalkosken</w:t>
      </w: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seurakunnan vt.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kirkkoherra</w:t>
      </w:r>
    </w:p>
    <w:p w14:paraId="6F08C974" w14:textId="77777777" w:rsidR="0033788B" w:rsidRDefault="0033788B" w:rsidP="00AA05BA">
      <w:pPr>
        <w:shd w:val="clear" w:color="auto" w:fill="FFFFFF"/>
        <w:spacing w:after="100" w:afterAutospacing="1" w:line="240" w:lineRule="auto"/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</w:pPr>
    </w:p>
    <w:p w14:paraId="2AE0F0C4" w14:textId="42397D5D" w:rsidR="00AA05BA" w:rsidRPr="00AA05BA" w:rsidRDefault="00AA05BA" w:rsidP="00AA05BA">
      <w:pPr>
        <w:shd w:val="clear" w:color="auto" w:fill="FFFFFF"/>
        <w:spacing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Päätös annettu tiedoksi </w:t>
      </w:r>
      <w:r w:rsidR="00AE4A27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3.2</w:t>
      </w:r>
      <w:r w:rsidR="00430339" w:rsidRPr="00430339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.202</w:t>
      </w:r>
      <w:r w:rsidR="00AE4A27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6</w:t>
      </w:r>
    </w:p>
    <w:p w14:paraId="12816573" w14:textId="6D2E6B13" w:rsidR="00AA05BA" w:rsidRPr="00AA05BA" w:rsidRDefault="002F0F73" w:rsidP="00AA05BA">
      <w:pPr>
        <w:shd w:val="clear" w:color="auto" w:fill="FFFFFF"/>
        <w:spacing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a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sianosaiselle</w:t>
      </w:r>
    </w:p>
    <w:p w14:paraId="091DA2E1" w14:textId="77777777" w:rsidR="00AA05BA" w:rsidRPr="00AA05BA" w:rsidRDefault="00AA05BA" w:rsidP="00AA05BA">
      <w:pPr>
        <w:shd w:val="clear" w:color="auto" w:fill="FFFFFF"/>
        <w:spacing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talouspäällikölle</w:t>
      </w:r>
    </w:p>
    <w:p w14:paraId="4686D715" w14:textId="77777777" w:rsidR="00AA05BA" w:rsidRPr="00AA05BA" w:rsidRDefault="00AA05BA" w:rsidP="00AA05BA">
      <w:pPr>
        <w:shd w:val="clear" w:color="auto" w:fill="FFFFFF"/>
        <w:spacing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kirkkoneuvosto</w:t>
      </w:r>
    </w:p>
    <w:p w14:paraId="3DF61BF8" w14:textId="0059DC29" w:rsidR="00AA05BA" w:rsidRPr="00AA05BA" w:rsidRDefault="00AE4A27" w:rsidP="00AA05BA">
      <w:pPr>
        <w:shd w:val="clear" w:color="auto" w:fill="FFFFFF"/>
        <w:spacing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Taivalkosken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seurakunnalle</w:t>
      </w:r>
    </w:p>
    <w:p w14:paraId="259BBCAE" w14:textId="2E2D6C09" w:rsidR="00AA05BA" w:rsidRPr="00AA05BA" w:rsidRDefault="00AA05BA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Tähän päätökseen voi hakea oikaisua kirjallisesti 14 päivän kuluessa päätöksen tiedoksisaannista. Oikaisuvaatimus osoitetaan </w:t>
      </w:r>
      <w:r w:rsidR="00AE4A27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Taivalkosken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seurakunnan kirkkoneuvostolle.</w:t>
      </w:r>
    </w:p>
    <w:p w14:paraId="7F1EEFBB" w14:textId="77777777" w:rsidR="00AE4A27" w:rsidRDefault="00AE4A27" w:rsidP="00AA05BA">
      <w:pPr>
        <w:shd w:val="clear" w:color="auto" w:fill="FFFFFF"/>
        <w:spacing w:after="165" w:line="240" w:lineRule="auto"/>
        <w:rPr>
          <w:rFonts w:ascii="Martti" w:eastAsia="Times New Roman" w:hAnsi="Martti" w:cs="Calibri"/>
          <w:b/>
          <w:bCs/>
          <w:color w:val="272833"/>
          <w:kern w:val="0"/>
          <w:lang w:eastAsia="fi-FI"/>
          <w14:ligatures w14:val="none"/>
        </w:rPr>
      </w:pPr>
    </w:p>
    <w:p w14:paraId="62A232E7" w14:textId="3D5E6FC6" w:rsidR="00AA05BA" w:rsidRPr="00AA05BA" w:rsidRDefault="00AA05BA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b/>
          <w:bCs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b/>
          <w:bCs/>
          <w:color w:val="272833"/>
          <w:kern w:val="0"/>
          <w:lang w:eastAsia="fi-FI"/>
          <w14:ligatures w14:val="none"/>
        </w:rPr>
        <w:t>OIKAISUVAATIMUSOHJE</w:t>
      </w:r>
    </w:p>
    <w:p w14:paraId="0387C401" w14:textId="77777777" w:rsidR="00AA05BA" w:rsidRPr="00AA05BA" w:rsidRDefault="00AA05BA" w:rsidP="00AA05BA">
      <w:pPr>
        <w:shd w:val="clear" w:color="auto" w:fill="FFFFFF"/>
        <w:spacing w:before="45" w:after="405" w:line="240" w:lineRule="auto"/>
        <w:outlineLvl w:val="1"/>
        <w:rPr>
          <w:rFonts w:ascii="Martti" w:eastAsia="Times New Roman" w:hAnsi="Martti" w:cs="Times New Roman"/>
          <w:color w:val="111111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111111"/>
          <w:kern w:val="0"/>
          <w:lang w:eastAsia="fi-FI"/>
          <w14:ligatures w14:val="none"/>
        </w:rPr>
        <w:lastRenderedPageBreak/>
        <w:t>Kirkollisasiat</w:t>
      </w:r>
    </w:p>
    <w:p w14:paraId="0A77060D" w14:textId="01357133" w:rsidR="00AA05BA" w:rsidRPr="00AA05BA" w:rsidRDefault="00AE4A27" w:rsidP="00AA05BA">
      <w:pPr>
        <w:shd w:val="clear" w:color="auto" w:fill="FFFFFF"/>
        <w:spacing w:before="45" w:after="45" w:line="240" w:lineRule="auto"/>
        <w:outlineLvl w:val="1"/>
        <w:rPr>
          <w:rFonts w:ascii="Martti" w:eastAsia="Times New Roman" w:hAnsi="Martti" w:cs="Times New Roman"/>
          <w:color w:val="111111"/>
          <w:kern w:val="0"/>
          <w:lang w:eastAsia="fi-FI"/>
          <w14:ligatures w14:val="none"/>
        </w:rPr>
      </w:pPr>
      <w:r>
        <w:rPr>
          <w:rFonts w:ascii="Martti" w:eastAsia="Times New Roman" w:hAnsi="Martti" w:cs="Calibri"/>
          <w:color w:val="111111"/>
          <w:kern w:val="0"/>
          <w:lang w:eastAsia="fi-FI"/>
          <w14:ligatures w14:val="none"/>
        </w:rPr>
        <w:t>Taivalkosken</w:t>
      </w:r>
      <w:r w:rsidR="00AA05BA" w:rsidRPr="00AA05BA">
        <w:rPr>
          <w:rFonts w:ascii="Martti" w:eastAsia="Times New Roman" w:hAnsi="Martti" w:cs="Calibri"/>
          <w:color w:val="111111"/>
          <w:kern w:val="0"/>
          <w:lang w:eastAsia="fi-FI"/>
          <w14:ligatures w14:val="none"/>
        </w:rPr>
        <w:t xml:space="preserve"> seurakunta</w:t>
      </w:r>
    </w:p>
    <w:p w14:paraId="132FD03B" w14:textId="77777777" w:rsidR="00AA05BA" w:rsidRPr="00AA05BA" w:rsidRDefault="00AA05BA" w:rsidP="00AA05BA">
      <w:pPr>
        <w:shd w:val="clear" w:color="auto" w:fill="FFFFFF"/>
        <w:spacing w:before="45" w:after="45" w:line="240" w:lineRule="auto"/>
        <w:outlineLvl w:val="1"/>
        <w:rPr>
          <w:rFonts w:ascii="Martti" w:eastAsia="Times New Roman" w:hAnsi="Martti" w:cs="Times New Roman"/>
          <w:color w:val="111111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111111"/>
          <w:kern w:val="0"/>
          <w:lang w:eastAsia="fi-FI"/>
          <w14:ligatures w14:val="none"/>
        </w:rPr>
        <w:t>Kirkkoherra</w:t>
      </w:r>
    </w:p>
    <w:p w14:paraId="2C54210E" w14:textId="29DF843B" w:rsidR="00AA05BA" w:rsidRPr="00AA05BA" w:rsidRDefault="00AE4A27" w:rsidP="00AA05BA">
      <w:pPr>
        <w:shd w:val="clear" w:color="auto" w:fill="FFFFFF"/>
        <w:spacing w:before="45" w:after="40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3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.</w:t>
      </w: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2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.202</w:t>
      </w: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6</w:t>
      </w:r>
    </w:p>
    <w:p w14:paraId="3284E3B6" w14:textId="77777777" w:rsidR="00AA05BA" w:rsidRPr="00AA05BA" w:rsidRDefault="00AA05BA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Päätökseen tyytymätön voi tehdä kirjallisen oikaisuvaatimuksen.</w:t>
      </w:r>
    </w:p>
    <w:p w14:paraId="2F209DDA" w14:textId="77777777" w:rsidR="00AA05BA" w:rsidRPr="00AA05BA" w:rsidRDefault="00AA05BA" w:rsidP="00AA05BA">
      <w:pPr>
        <w:shd w:val="clear" w:color="auto" w:fill="FFFFFF"/>
        <w:spacing w:after="40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Oikaisuvaatimuksen saa tehdä se, johon päätös on kohdistettu tai jonka oikeuteen, velvollisuuteen tai etuun päätös välittömästi vaikuttaa (asianosainen) sekä seurakunnan jäsen.</w:t>
      </w:r>
    </w:p>
    <w:p w14:paraId="11547AC8" w14:textId="3A2E5F50" w:rsidR="00AA05BA" w:rsidRPr="00AA05BA" w:rsidRDefault="00AA05BA" w:rsidP="00AA05BA">
      <w:pPr>
        <w:shd w:val="clear" w:color="auto" w:fill="FFFFFF"/>
        <w:spacing w:before="405"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b/>
          <w:bCs/>
          <w:color w:val="272833"/>
          <w:kern w:val="0"/>
          <w:lang w:eastAsia="fi-FI"/>
          <w14:ligatures w14:val="none"/>
        </w:rPr>
        <w:t xml:space="preserve">Pöytäkirja on asetettu nähtäväksi </w:t>
      </w:r>
      <w:r w:rsidR="00AE4A27">
        <w:rPr>
          <w:rFonts w:ascii="Martti" w:eastAsia="Times New Roman" w:hAnsi="Martti" w:cs="Calibri"/>
          <w:b/>
          <w:bCs/>
          <w:color w:val="000000" w:themeColor="text1"/>
          <w:kern w:val="0"/>
          <w:lang w:eastAsia="fi-FI"/>
          <w14:ligatures w14:val="none"/>
        </w:rPr>
        <w:t>4</w:t>
      </w:r>
      <w:r w:rsidR="006C7210" w:rsidRPr="006C7210">
        <w:rPr>
          <w:rFonts w:ascii="Martti" w:eastAsia="Times New Roman" w:hAnsi="Martti" w:cs="Calibri"/>
          <w:b/>
          <w:bCs/>
          <w:color w:val="000000" w:themeColor="text1"/>
          <w:kern w:val="0"/>
          <w:lang w:eastAsia="fi-FI"/>
          <w14:ligatures w14:val="none"/>
        </w:rPr>
        <w:t>.</w:t>
      </w:r>
      <w:r w:rsidR="00AE4A27">
        <w:rPr>
          <w:rFonts w:ascii="Martti" w:eastAsia="Times New Roman" w:hAnsi="Martti" w:cs="Calibri"/>
          <w:b/>
          <w:bCs/>
          <w:color w:val="000000" w:themeColor="text1"/>
          <w:kern w:val="0"/>
          <w:lang w:eastAsia="fi-FI"/>
          <w14:ligatures w14:val="none"/>
        </w:rPr>
        <w:t>2</w:t>
      </w:r>
      <w:r w:rsidR="006C7210" w:rsidRPr="006C7210">
        <w:rPr>
          <w:rFonts w:ascii="Martti" w:eastAsia="Times New Roman" w:hAnsi="Martti" w:cs="Calibri"/>
          <w:b/>
          <w:bCs/>
          <w:color w:val="000000" w:themeColor="text1"/>
          <w:kern w:val="0"/>
          <w:lang w:eastAsia="fi-FI"/>
          <w14:ligatures w14:val="none"/>
        </w:rPr>
        <w:t>.202</w:t>
      </w:r>
      <w:r w:rsidR="00AE4A27">
        <w:rPr>
          <w:rFonts w:ascii="Martti" w:eastAsia="Times New Roman" w:hAnsi="Martti" w:cs="Calibri"/>
          <w:b/>
          <w:bCs/>
          <w:color w:val="000000" w:themeColor="text1"/>
          <w:kern w:val="0"/>
          <w:lang w:eastAsia="fi-FI"/>
          <w14:ligatures w14:val="none"/>
        </w:rPr>
        <w:t>6</w:t>
      </w:r>
    </w:p>
    <w:p w14:paraId="70F7022D" w14:textId="77777777" w:rsidR="00AA05BA" w:rsidRPr="00AA05BA" w:rsidRDefault="00AA05BA" w:rsidP="00AA05BA">
      <w:pPr>
        <w:shd w:val="clear" w:color="auto" w:fill="FFFFFF"/>
        <w:spacing w:before="405" w:after="120" w:line="240" w:lineRule="auto"/>
        <w:outlineLvl w:val="3"/>
        <w:rPr>
          <w:rFonts w:ascii="Martti" w:eastAsia="Times New Roman" w:hAnsi="Martti" w:cs="Times New Roman"/>
          <w:color w:val="111111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111111"/>
          <w:kern w:val="0"/>
          <w:lang w:eastAsia="fi-FI"/>
          <w14:ligatures w14:val="none"/>
        </w:rPr>
        <w:t>Tiedoksianto asianosaiselle</w:t>
      </w:r>
    </w:p>
    <w:p w14:paraId="4F1B690A" w14:textId="77777777" w:rsidR="00AA05BA" w:rsidRPr="00AA05BA" w:rsidRDefault="00AA05BA" w:rsidP="00AA05BA">
      <w:pPr>
        <w:shd w:val="clear" w:color="auto" w:fill="FFFFFF"/>
        <w:spacing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Segoe UI Symbol" w:eastAsia="Times New Roman" w:hAnsi="Segoe UI Symbol" w:cs="Segoe UI Symbol"/>
          <w:color w:val="272833"/>
          <w:kern w:val="0"/>
          <w:lang w:eastAsia="fi-FI"/>
          <w14:ligatures w14:val="none"/>
        </w:rPr>
        <w:t>☐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 Lähetetty tiedoksi kirjeellä (kirkkolaki 24 luku 11 §) [Asianosainen]</w:t>
      </w:r>
    </w:p>
    <w:p w14:paraId="699985AA" w14:textId="77777777" w:rsidR="00AA05BA" w:rsidRPr="00AA05BA" w:rsidRDefault="00AA05BA" w:rsidP="00AA05BA">
      <w:pPr>
        <w:shd w:val="clear" w:color="auto" w:fill="FFFFFF"/>
        <w:spacing w:after="49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Annettu postin kuljetettavaksi, </w:t>
      </w:r>
      <w:proofErr w:type="gramStart"/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pvm</w:t>
      </w:r>
      <w:proofErr w:type="gramEnd"/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/ tiedoksi antaja:</w:t>
      </w:r>
    </w:p>
    <w:p w14:paraId="41A9AD37" w14:textId="77777777" w:rsidR="00AA05BA" w:rsidRPr="00AA05BA" w:rsidRDefault="00AA05BA" w:rsidP="00AA05BA">
      <w:pPr>
        <w:shd w:val="clear" w:color="auto" w:fill="FFFFFF"/>
        <w:spacing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Segoe UI Symbol" w:eastAsia="Times New Roman" w:hAnsi="Segoe UI Symbol" w:cs="Segoe UI Symbol"/>
          <w:color w:val="272833"/>
          <w:kern w:val="0"/>
          <w:lang w:eastAsia="fi-FI"/>
          <w14:ligatures w14:val="none"/>
        </w:rPr>
        <w:t>☐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 Luovutettu asianosaiselle                                                   </w:t>
      </w:r>
      <w:proofErr w:type="gramStart"/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   [</w:t>
      </w:r>
      <w:proofErr w:type="gramEnd"/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Asianosainen]</w:t>
      </w:r>
    </w:p>
    <w:p w14:paraId="2566E462" w14:textId="77777777" w:rsidR="00AA05BA" w:rsidRPr="00AA05BA" w:rsidRDefault="00AA05BA" w:rsidP="00AA05BA">
      <w:pPr>
        <w:shd w:val="clear" w:color="auto" w:fill="FFFFFF"/>
        <w:spacing w:after="49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Paikka, </w:t>
      </w:r>
      <w:proofErr w:type="gramStart"/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pvm</w:t>
      </w:r>
      <w:proofErr w:type="gramEnd"/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ja tiedoksi antajan </w:t>
      </w:r>
      <w:proofErr w:type="gramStart"/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allekirjoitus:   </w:t>
      </w:r>
      <w:proofErr w:type="gramEnd"/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                       Vastaanottajan allekirjoitus:</w:t>
      </w:r>
    </w:p>
    <w:p w14:paraId="77544F6D" w14:textId="1A073D30" w:rsidR="00AA05BA" w:rsidRPr="00AA05BA" w:rsidRDefault="00AA05BA" w:rsidP="00AA05BA">
      <w:pPr>
        <w:shd w:val="clear" w:color="auto" w:fill="FFFFFF"/>
        <w:spacing w:after="49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Segoe UI Symbol" w:eastAsia="Times New Roman" w:hAnsi="Segoe UI Symbol" w:cs="Segoe UI Symbol"/>
          <w:color w:val="272833"/>
          <w:kern w:val="0"/>
          <w:lang w:eastAsia="fi-FI"/>
          <w14:ligatures w14:val="none"/>
        </w:rPr>
        <w:t>☒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 Muulla tavoin, </w:t>
      </w:r>
      <w:r w:rsidRPr="00430339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sähköpostilla </w:t>
      </w:r>
      <w:r w:rsidR="002F0F73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3</w:t>
      </w:r>
      <w:r w:rsidR="00430339" w:rsidRPr="00430339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.</w:t>
      </w:r>
      <w:r w:rsidR="00AE4A27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2</w:t>
      </w:r>
      <w:r w:rsidR="00430339" w:rsidRPr="00430339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.202</w:t>
      </w:r>
      <w:r w:rsidR="00AE4A27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6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</w:t>
      </w:r>
      <w:r w:rsidR="00337B0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Raili Suvira</w:t>
      </w:r>
      <w:r w:rsidR="0033788B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n</w:t>
      </w:r>
      <w:r w:rsidR="00337B0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ta</w:t>
      </w:r>
    </w:p>
    <w:p w14:paraId="787801E7" w14:textId="77777777" w:rsidR="00AA05BA" w:rsidRPr="00AA05BA" w:rsidRDefault="00AA05BA" w:rsidP="00AA05BA">
      <w:pPr>
        <w:shd w:val="clear" w:color="auto" w:fill="FFFFFF"/>
        <w:spacing w:after="49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</w:t>
      </w:r>
    </w:p>
    <w:p w14:paraId="2EEDFE1E" w14:textId="77777777" w:rsidR="00AA05BA" w:rsidRPr="00AA05BA" w:rsidRDefault="00AA05BA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OIKAISUVAATIMUSAIKA JA SEN ALKAMINEN</w:t>
      </w:r>
    </w:p>
    <w:p w14:paraId="7B3AA0D5" w14:textId="77777777" w:rsidR="00AA05BA" w:rsidRPr="00AA05BA" w:rsidRDefault="00AA05BA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Oikaisuvaatimusaika lasketaan päätöksen tiedoksisaannista tiedoksisaantipäivää lukuun ottamatta. Oikaisuvaatimus on tehtävä </w:t>
      </w:r>
      <w:r w:rsidRPr="00AA05BA">
        <w:rPr>
          <w:rFonts w:ascii="Martti" w:eastAsia="Times New Roman" w:hAnsi="Martti" w:cs="Calibri"/>
          <w:b/>
          <w:bCs/>
          <w:color w:val="272833"/>
          <w:kern w:val="0"/>
          <w:lang w:eastAsia="fi-FI"/>
          <w14:ligatures w14:val="none"/>
        </w:rPr>
        <w:t>14 päivän kuluessa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 päätöksen tiedoksisaannista</w:t>
      </w:r>
      <w:bookmarkStart w:id="0" w:name="_Hlk38031107"/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. Asianosaisen katsotaan saaneen päätöksestä tiedon, jollei muuta näytetä, seitsemäntenä päivänä kirjeen lähettämisestä, saantitodistuksen osoittamana aikana tai erilliseen tiedoksisaantitodistukseen merkittynä aikana. </w:t>
      </w:r>
      <w:bookmarkEnd w:id="0"/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Käytettäessä tavallista sähköistä tiedoksiantoa katsotaan asianosaisen saaneen tiedon päätöksestä kolmantena päivänä viestin lähettämisestä, jollei muuta näytetä. Seurakunnan jäsenen katsotaan saaneen päätöksestä tiedon, kun pöytäkirja on asetettu yleisesti nähtäväksi.</w:t>
      </w:r>
    </w:p>
    <w:p w14:paraId="133906B7" w14:textId="77777777" w:rsidR="00AA05BA" w:rsidRPr="00AA05BA" w:rsidRDefault="00AA05BA" w:rsidP="00AA05BA">
      <w:pPr>
        <w:shd w:val="clear" w:color="auto" w:fill="FFFFFF"/>
        <w:spacing w:before="405" w:after="165" w:line="240" w:lineRule="auto"/>
        <w:outlineLvl w:val="2"/>
        <w:rPr>
          <w:rFonts w:ascii="Martti" w:eastAsia="Times New Roman" w:hAnsi="Martti" w:cs="Times New Roman"/>
          <w:color w:val="111111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111111"/>
          <w:kern w:val="0"/>
          <w:lang w:eastAsia="fi-FI"/>
          <w14:ligatures w14:val="none"/>
        </w:rPr>
        <w:t>OIKAISUVAATIMUKSEN TOIMITTAMINEN</w:t>
      </w:r>
    </w:p>
    <w:p w14:paraId="0DC34D5C" w14:textId="77777777" w:rsidR="00AA05BA" w:rsidRPr="00AA05BA" w:rsidRDefault="00AA05BA" w:rsidP="00AA05BA">
      <w:pPr>
        <w:shd w:val="clear" w:color="auto" w:fill="FFFFFF"/>
        <w:spacing w:before="405" w:after="120" w:line="240" w:lineRule="auto"/>
        <w:outlineLvl w:val="3"/>
        <w:rPr>
          <w:rFonts w:ascii="Martti" w:eastAsia="Times New Roman" w:hAnsi="Martti" w:cs="Times New Roman"/>
          <w:color w:val="111111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111111"/>
          <w:kern w:val="0"/>
          <w:lang w:eastAsia="fi-FI"/>
          <w14:ligatures w14:val="none"/>
        </w:rPr>
        <w:t>Oikaisuvaatimusviranomainen</w:t>
      </w:r>
    </w:p>
    <w:p w14:paraId="187B82B7" w14:textId="77777777" w:rsidR="00AA05BA" w:rsidRPr="00AA05BA" w:rsidRDefault="00AA05BA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Viranomainen, jolle oikaisuvaatimus tehdään ja yhteystiedot:</w:t>
      </w:r>
    </w:p>
    <w:p w14:paraId="5552541C" w14:textId="1F96A6FD" w:rsidR="00AA05BA" w:rsidRPr="00AA05BA" w:rsidRDefault="00AE4A27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lastRenderedPageBreak/>
        <w:t>Taivalkosken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seurakunnan </w:t>
      </w:r>
      <w:r w:rsidR="00AA05BA" w:rsidRPr="00AA05BA">
        <w:rPr>
          <w:rFonts w:ascii="Martti" w:eastAsia="Times New Roman" w:hAnsi="Martti" w:cs="Calibri"/>
          <w:b/>
          <w:bCs/>
          <w:color w:val="272833"/>
          <w:kern w:val="0"/>
          <w:lang w:eastAsia="fi-FI"/>
          <w14:ligatures w14:val="none"/>
        </w:rPr>
        <w:t>kirkkoneuvosto</w:t>
      </w:r>
    </w:p>
    <w:p w14:paraId="5271A7C3" w14:textId="23D60EF5" w:rsidR="00AA05BA" w:rsidRPr="00AA05BA" w:rsidRDefault="00AA05BA" w:rsidP="00AA05BA">
      <w:pPr>
        <w:shd w:val="clear" w:color="auto" w:fill="FFFFFF"/>
        <w:spacing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Käyntiosoite: </w:t>
      </w:r>
      <w:r w:rsidR="00AE4A27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Kirkkokatu 7</w:t>
      </w:r>
    </w:p>
    <w:p w14:paraId="6D3DCBC3" w14:textId="781D3509" w:rsidR="00AA05BA" w:rsidRPr="00AA05BA" w:rsidRDefault="00AA05BA" w:rsidP="00AA05BA">
      <w:pPr>
        <w:shd w:val="clear" w:color="auto" w:fill="FFFFFF"/>
        <w:spacing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Postiosoite: </w:t>
      </w:r>
      <w:r w:rsidR="00AE4A27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93400 Taivalkoski</w:t>
      </w:r>
    </w:p>
    <w:p w14:paraId="76BEF591" w14:textId="5A0A5AED" w:rsidR="00AA05BA" w:rsidRPr="00AA05BA" w:rsidRDefault="00AA05BA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Sähköposti: kirkkoherranvirasto.</w:t>
      </w:r>
      <w:r w:rsidR="00AE4A27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taivalkoski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@evl.fi</w:t>
      </w:r>
    </w:p>
    <w:p w14:paraId="16DFB417" w14:textId="77777777" w:rsidR="00AA05BA" w:rsidRPr="00AA05BA" w:rsidRDefault="00AA05BA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Oikaisuvaatimuksen on oltava perillä oikaisuvaatimusajan viimeisenä päivänä ennen viraston aukioloajan päättymistä. </w:t>
      </w:r>
      <w:bookmarkStart w:id="1" w:name="_Hlk38032122"/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Oikaisuvaatimuksen voi omalla vastuullaan lähettää postitse, lähetin välityksellä tai sähköisesti. </w:t>
      </w:r>
      <w:bookmarkEnd w:id="1"/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Sähköinen viesti katsotaan saapuneeksi viranomaiselle silloin, kun se on viranomaisen käytettävissä vastaanottolaitteessa tai tietojärjestelmässä siten, että sitä voidaan käsitellä.</w:t>
      </w:r>
    </w:p>
    <w:p w14:paraId="1F0C85F0" w14:textId="77777777" w:rsidR="00AA05BA" w:rsidRPr="00AA05BA" w:rsidRDefault="00AA05BA" w:rsidP="00AA05BA">
      <w:pPr>
        <w:shd w:val="clear" w:color="auto" w:fill="FFFFFF"/>
        <w:spacing w:before="405" w:after="120" w:line="240" w:lineRule="auto"/>
        <w:outlineLvl w:val="3"/>
        <w:rPr>
          <w:rFonts w:ascii="Martti" w:eastAsia="Times New Roman" w:hAnsi="Martti" w:cs="Times New Roman"/>
          <w:color w:val="111111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111111"/>
          <w:kern w:val="0"/>
          <w:lang w:eastAsia="fi-FI"/>
          <w14:ligatures w14:val="none"/>
        </w:rPr>
        <w:t>Oikaisuvaatimuksen sisältö</w:t>
      </w:r>
    </w:p>
    <w:p w14:paraId="3E7B08C7" w14:textId="77777777" w:rsidR="00AA05BA" w:rsidRPr="00AA05BA" w:rsidRDefault="00AA05BA" w:rsidP="00AA05BA">
      <w:pPr>
        <w:shd w:val="clear" w:color="auto" w:fill="FFFFFF"/>
        <w:spacing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Oikaisuvaatimus on tehtävä kirjallisesti ja siitä on käytävä ilmi:</w:t>
      </w:r>
    </w:p>
    <w:p w14:paraId="110C83CD" w14:textId="77777777" w:rsidR="00AA05BA" w:rsidRPr="00AA05BA" w:rsidRDefault="00AA05BA" w:rsidP="00AA05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oikaisuvaatimuksen tekijän nimi ja tarvittavat yhteystiedot asian hoitamiseksi</w:t>
      </w:r>
    </w:p>
    <w:p w14:paraId="28290A38" w14:textId="77777777" w:rsidR="00AA05BA" w:rsidRPr="00AA05BA" w:rsidRDefault="00AA05BA" w:rsidP="00AA05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päätös, johon oikaisua vaaditaan</w:t>
      </w:r>
    </w:p>
    <w:p w14:paraId="4979C968" w14:textId="77777777" w:rsidR="00AA05BA" w:rsidRPr="00AA05BA" w:rsidRDefault="00AA05BA" w:rsidP="00AA05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millaista oikaisua päätökseen vaaditaan</w:t>
      </w:r>
    </w:p>
    <w:p w14:paraId="6030640F" w14:textId="77777777" w:rsidR="00AA05BA" w:rsidRPr="00AA05BA" w:rsidRDefault="00AA05BA" w:rsidP="00AA05BA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millä perusteilla oikaisua vaaditaan.</w:t>
      </w:r>
    </w:p>
    <w:p w14:paraId="3B7B8604" w14:textId="77777777" w:rsidR="00AA05BA" w:rsidRPr="00AA05BA" w:rsidRDefault="00AA05BA" w:rsidP="00AA05BA">
      <w:pPr>
        <w:shd w:val="clear" w:color="auto" w:fill="FFFFFF"/>
        <w:spacing w:before="405" w:after="120" w:line="240" w:lineRule="auto"/>
        <w:outlineLvl w:val="3"/>
        <w:rPr>
          <w:rFonts w:ascii="Martti" w:eastAsia="Times New Roman" w:hAnsi="Martti" w:cs="Times New Roman"/>
          <w:color w:val="111111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111111"/>
          <w:kern w:val="0"/>
          <w:lang w:eastAsia="fi-FI"/>
          <w14:ligatures w14:val="none"/>
        </w:rPr>
        <w:t>Lisätietoja</w:t>
      </w:r>
    </w:p>
    <w:p w14:paraId="0CD116E1" w14:textId="0A0E437B" w:rsidR="00AA05BA" w:rsidRPr="00AA05BA" w:rsidRDefault="00337B0D" w:rsidP="00AA05BA">
      <w:pPr>
        <w:shd w:val="clear" w:color="auto" w:fill="FFFFFF"/>
        <w:spacing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Raili Suviranta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, puh 04</w:t>
      </w: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0-</w:t>
      </w:r>
      <w:r w:rsidR="00AE4A27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7569055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, </w:t>
      </w: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raili.suviranta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@evl.fi</w:t>
      </w:r>
    </w:p>
    <w:p w14:paraId="4EFBAC11" w14:textId="77777777" w:rsidR="00782CCC" w:rsidRPr="00337B0D" w:rsidRDefault="00782CCC">
      <w:pPr>
        <w:rPr>
          <w:rFonts w:ascii="Martti" w:hAnsi="Martti"/>
        </w:rPr>
      </w:pPr>
    </w:p>
    <w:sectPr w:rsidR="00782CCC" w:rsidRPr="00337B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0143"/>
    <w:multiLevelType w:val="multilevel"/>
    <w:tmpl w:val="43C2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35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BA"/>
    <w:rsid w:val="00035CB4"/>
    <w:rsid w:val="001F59C5"/>
    <w:rsid w:val="002F0F73"/>
    <w:rsid w:val="0033788B"/>
    <w:rsid w:val="00337B0D"/>
    <w:rsid w:val="00430339"/>
    <w:rsid w:val="00455D26"/>
    <w:rsid w:val="00460358"/>
    <w:rsid w:val="004B5F9F"/>
    <w:rsid w:val="006C7210"/>
    <w:rsid w:val="00723E30"/>
    <w:rsid w:val="00727235"/>
    <w:rsid w:val="00745C45"/>
    <w:rsid w:val="00782CCC"/>
    <w:rsid w:val="00884991"/>
    <w:rsid w:val="00932C3A"/>
    <w:rsid w:val="00AA05BA"/>
    <w:rsid w:val="00AB1885"/>
    <w:rsid w:val="00AE4A27"/>
    <w:rsid w:val="00B42172"/>
    <w:rsid w:val="00B92217"/>
    <w:rsid w:val="00BF3156"/>
    <w:rsid w:val="00F2228C"/>
    <w:rsid w:val="00FD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3CBD"/>
  <w15:chartTrackingRefBased/>
  <w15:docId w15:val="{9E9365C1-87B2-42A1-8CB6-3CCB8B78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A0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A0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A0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A0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A0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A0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A0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A0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A0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A0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A0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A0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A05B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A05B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A05B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A05B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A05B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A05B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A0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A0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A0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A0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A0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A05B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A05B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A05B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A0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A05B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A05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Suviranta Raili</dc:creator>
  <cp:keywords/>
  <dc:description/>
  <cp:lastModifiedBy>Suviranta Raili</cp:lastModifiedBy>
  <cp:revision>2</cp:revision>
  <cp:lastPrinted>2026-01-23T12:47:00Z</cp:lastPrinted>
  <dcterms:created xsi:type="dcterms:W3CDTF">2026-02-03T09:46:00Z</dcterms:created>
  <dcterms:modified xsi:type="dcterms:W3CDTF">2026-02-03T09:46:00Z</dcterms:modified>
</cp:coreProperties>
</file>